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4C84F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：</w:t>
      </w:r>
    </w:p>
    <w:p w14:paraId="75607293">
      <w:pPr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市、县（区）属事业单位</w:t>
      </w:r>
    </w:p>
    <w:p w14:paraId="1B757E9E">
      <w:pPr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专业技术岗位空余证明</w:t>
      </w:r>
    </w:p>
    <w:p w14:paraId="40CC3E20">
      <w:pPr>
        <w:jc w:val="center"/>
        <w:rPr>
          <w:rFonts w:ascii="仿宋" w:hAnsi="仿宋" w:eastAsia="仿宋"/>
          <w:b/>
          <w:sz w:val="48"/>
          <w:szCs w:val="48"/>
        </w:rPr>
      </w:pPr>
    </w:p>
    <w:p w14:paraId="53F535D6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经核定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u w:val="single"/>
        </w:rPr>
        <w:t xml:space="preserve">（学校单位名称）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《事业单位岗位设置管理手册》，高级教师专业技术岗位空余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个,一级教师专业技术岗位空余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个，二级教师专业技术岗位空余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个，三级教师专业技术岗位空余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个。按照“退二进一”政策可申报高级教师专业技术职务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个，按照“乡村教师倾斜政策</w:t>
      </w:r>
      <w:r>
        <w:rPr>
          <w:rFonts w:ascii="仿宋" w:hAnsi="仿宋" w:eastAsia="仿宋"/>
          <w:sz w:val="32"/>
          <w:szCs w:val="32"/>
        </w:rPr>
        <w:t>”</w:t>
      </w:r>
      <w:r>
        <w:rPr>
          <w:rFonts w:hint="eastAsia" w:ascii="仿宋" w:hAnsi="仿宋" w:eastAsia="仿宋"/>
          <w:sz w:val="32"/>
          <w:szCs w:val="32"/>
        </w:rPr>
        <w:t>可不占岗位申报高级教师专业技术职务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个。</w:t>
      </w:r>
    </w:p>
    <w:p w14:paraId="138DA99A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按照以上岗位数量的核定情况，此次可申报中小学专业技术岗位共计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个，其中：</w:t>
      </w:r>
    </w:p>
    <w:p w14:paraId="5F9BC54F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可申报高级教师专业技术岗位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个，其中符合“乡村教师十年倾斜政策</w:t>
      </w:r>
      <w:r>
        <w:rPr>
          <w:rFonts w:ascii="仿宋" w:hAnsi="仿宋" w:eastAsia="仿宋"/>
          <w:sz w:val="32"/>
          <w:szCs w:val="32"/>
        </w:rPr>
        <w:t>”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个。</w:t>
      </w:r>
    </w:p>
    <w:p w14:paraId="3A6BBBE0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可申报一级教师专业技术岗位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个。</w:t>
      </w:r>
    </w:p>
    <w:p w14:paraId="3FEC210B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可申报二级教师专业技术岗位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个。</w:t>
      </w:r>
    </w:p>
    <w:p w14:paraId="27C6D9AA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可申报三级教师专业技术岗位</w:t>
      </w:r>
      <w:r>
        <w:rPr>
          <w:rFonts w:ascii="仿宋" w:hAnsi="仿宋" w:eastAsia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个。</w:t>
      </w:r>
    </w:p>
    <w:p w14:paraId="4205946E">
      <w:pPr>
        <w:rPr>
          <w:rFonts w:ascii="仿宋" w:hAnsi="仿宋" w:eastAsia="仿宋"/>
          <w:sz w:val="32"/>
          <w:szCs w:val="32"/>
          <w:u w:val="single"/>
        </w:rPr>
      </w:pPr>
    </w:p>
    <w:p w14:paraId="4DD46D05">
      <w:pPr>
        <w:ind w:firstLine="3520" w:firstLineChars="1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人力资源和社会保障局（公章）</w:t>
      </w:r>
    </w:p>
    <w:p w14:paraId="5644B540">
      <w:pPr>
        <w:rPr>
          <w:rFonts w:ascii="仿宋" w:hAnsi="仿宋" w:eastAsia="仿宋"/>
          <w:sz w:val="32"/>
          <w:szCs w:val="32"/>
        </w:rPr>
      </w:pPr>
    </w:p>
    <w:p w14:paraId="43678417">
      <w:pPr>
        <w:ind w:left="5267" w:leftChars="2508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   月   日</w:t>
      </w:r>
    </w:p>
    <w:sectPr>
      <w:head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29E464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5DE0468E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7AF655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16869"/>
    <w:rsid w:val="00235E35"/>
    <w:rsid w:val="00317818"/>
    <w:rsid w:val="00424735"/>
    <w:rsid w:val="004B0E5F"/>
    <w:rsid w:val="005043EC"/>
    <w:rsid w:val="0053333E"/>
    <w:rsid w:val="00543C9E"/>
    <w:rsid w:val="00616869"/>
    <w:rsid w:val="00670444"/>
    <w:rsid w:val="00691FEA"/>
    <w:rsid w:val="006C0C7B"/>
    <w:rsid w:val="006D3E6B"/>
    <w:rsid w:val="00711BDB"/>
    <w:rsid w:val="00725900"/>
    <w:rsid w:val="007B2147"/>
    <w:rsid w:val="00923652"/>
    <w:rsid w:val="00986A62"/>
    <w:rsid w:val="009E22E6"/>
    <w:rsid w:val="00A13068"/>
    <w:rsid w:val="00AE4098"/>
    <w:rsid w:val="00AF57C2"/>
    <w:rsid w:val="00B10DBE"/>
    <w:rsid w:val="00B20725"/>
    <w:rsid w:val="00B52A25"/>
    <w:rsid w:val="00B81699"/>
    <w:rsid w:val="00B904C5"/>
    <w:rsid w:val="00BE243A"/>
    <w:rsid w:val="00BE2996"/>
    <w:rsid w:val="00C3692B"/>
    <w:rsid w:val="00E1007A"/>
    <w:rsid w:val="00EF4901"/>
    <w:rsid w:val="00F1203A"/>
    <w:rsid w:val="00FC6D18"/>
    <w:rsid w:val="00FD0C75"/>
    <w:rsid w:val="00FF3FBF"/>
    <w:rsid w:val="2B927D96"/>
    <w:rsid w:val="48C4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Char"/>
    <w:basedOn w:val="5"/>
    <w:link w:val="3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中国微软</Company>
  <Pages>1</Pages>
  <Words>293</Words>
  <Characters>293</Characters>
  <Lines>2</Lines>
  <Paragraphs>1</Paragraphs>
  <TotalTime>88</TotalTime>
  <ScaleCrop>false</ScaleCrop>
  <LinksUpToDate>false</LinksUpToDate>
  <CharactersWithSpaces>334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2018-11-07T07:13:00Z</dcterms:created>
  <dc:creator>微软中国</dc:creator>
  <cp:lastModifiedBy>赖鹏飞</cp:lastModifiedBy>
  <dcterms:modified xsi:type="dcterms:W3CDTF">2026-10-19T07:25:16Z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eyJoZGlkIjoiNWI0NWUyY2I0OTRiMmUzNzBkODhjMDM0NmJjZTI2MzciLCJ1c2VySWQiOiI0MTQyOTYyMjIifQ==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23F09E5C38474B97B45551A6BE0EBDF3_12</vt:lpwstr>
  </property>
</Properties>
</file>